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A5" w:rsidRPr="000770A5" w:rsidRDefault="000770A5" w:rsidP="000770A5">
      <w:pPr>
        <w:spacing w:before="100" w:beforeAutospacing="1" w:after="100" w:afterAutospacing="1"/>
        <w:jc w:val="left"/>
        <w:outlineLvl w:val="1"/>
        <w:rPr>
          <w:rFonts w:ascii="Times New Roman" w:eastAsia="Times New Roman" w:hAnsi="Times New Roman" w:cs="Times New Roman"/>
          <w:b/>
          <w:bCs/>
          <w:sz w:val="36"/>
          <w:szCs w:val="36"/>
        </w:rPr>
      </w:pPr>
      <w:r w:rsidRPr="000770A5">
        <w:rPr>
          <w:rFonts w:ascii="Times New Roman" w:eastAsia="Times New Roman" w:hAnsi="Times New Roman" w:cs="Times New Roman"/>
          <w:b/>
          <w:bCs/>
          <w:sz w:val="36"/>
          <w:szCs w:val="36"/>
        </w:rPr>
        <w:t>What is the GREAT Mapping Software?</w:t>
      </w:r>
    </w:p>
    <w:p w:rsidR="000770A5" w:rsidRPr="000770A5" w:rsidRDefault="000770A5" w:rsidP="000770A5">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align>right</wp:align>
            </wp:positionH>
            <wp:positionV relativeFrom="line">
              <wp:posOffset>0</wp:posOffset>
            </wp:positionV>
            <wp:extent cx="3209925" cy="2486025"/>
            <wp:effectExtent l="19050" t="0" r="9525" b="0"/>
            <wp:wrapSquare wrapText="bothSides"/>
            <wp:docPr id="2" name="Picture 2" descr="GREAT Mapp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Mapping example"/>
                    <pic:cNvPicPr>
                      <a:picLocks noChangeAspect="1" noChangeArrowheads="1"/>
                    </pic:cNvPicPr>
                  </pic:nvPicPr>
                  <pic:blipFill>
                    <a:blip r:embed="rId5" cstate="print"/>
                    <a:srcRect/>
                    <a:stretch>
                      <a:fillRect/>
                    </a:stretch>
                  </pic:blipFill>
                  <pic:spPr bwMode="auto">
                    <a:xfrm>
                      <a:off x="0" y="0"/>
                      <a:ext cx="3209925" cy="2486025"/>
                    </a:xfrm>
                    <a:prstGeom prst="rect">
                      <a:avLst/>
                    </a:prstGeom>
                    <a:noFill/>
                    <a:ln w="9525">
                      <a:noFill/>
                      <a:miter lim="800000"/>
                      <a:headEnd/>
                      <a:tailEnd/>
                    </a:ln>
                  </pic:spPr>
                </pic:pic>
              </a:graphicData>
            </a:graphic>
          </wp:anchor>
        </w:drawing>
      </w:r>
      <w:r w:rsidRPr="000770A5">
        <w:rPr>
          <w:rFonts w:ascii="Times New Roman" w:eastAsia="Times New Roman" w:hAnsi="Times New Roman" w:cs="Times New Roman"/>
          <w:sz w:val="24"/>
          <w:szCs w:val="24"/>
        </w:rPr>
        <w:t xml:space="preserve">The GREAT Mapping application allows users to view the information contained in GREAT in a map format. The application is a lightweight viewer designed for examining distributions of data rather than for use in more advanced mapping or geospatial analyses. For users wishing to use this information in other GIS software, the tables and geospatial data are available by contacting </w:t>
      </w:r>
      <w:hyperlink r:id="rId6" w:history="1">
        <w:r w:rsidRPr="000770A5">
          <w:rPr>
            <w:rFonts w:ascii="Times New Roman" w:eastAsia="Times New Roman" w:hAnsi="Times New Roman" w:cs="Times New Roman"/>
            <w:color w:val="0000FF"/>
            <w:sz w:val="24"/>
            <w:szCs w:val="24"/>
            <w:u w:val="single"/>
          </w:rPr>
          <w:t>Matt Kures</w:t>
        </w:r>
      </w:hyperlink>
      <w:r w:rsidRPr="000770A5">
        <w:rPr>
          <w:rFonts w:ascii="Times New Roman" w:eastAsia="Times New Roman" w:hAnsi="Times New Roman" w:cs="Times New Roman"/>
          <w:sz w:val="24"/>
          <w:szCs w:val="24"/>
        </w:rPr>
        <w:t xml:space="preserve"> at (608) 265-8258. Note that the mapping application is a beta version and some bugs may still exist. To report issues or make suggestions for future releases, please contact Matt Kures.</w:t>
      </w:r>
    </w:p>
    <w:p w:rsidR="000770A5" w:rsidRPr="000770A5" w:rsidRDefault="000770A5" w:rsidP="000770A5">
      <w:pPr>
        <w:spacing w:before="100" w:beforeAutospacing="1" w:after="100" w:afterAutospacing="1"/>
        <w:jc w:val="left"/>
        <w:rPr>
          <w:rFonts w:ascii="Times New Roman" w:eastAsia="Times New Roman" w:hAnsi="Times New Roman" w:cs="Times New Roman"/>
          <w:sz w:val="24"/>
          <w:szCs w:val="24"/>
        </w:rPr>
      </w:pPr>
      <w:r w:rsidRPr="000770A5">
        <w:rPr>
          <w:rFonts w:ascii="Times New Roman" w:eastAsia="Times New Roman" w:hAnsi="Times New Roman" w:cs="Times New Roman"/>
          <w:sz w:val="24"/>
          <w:szCs w:val="24"/>
        </w:rPr>
        <w:t>Note: The GREAT Mapping software will not run on 64-bit operating systems. This does not preclude any operating system such as Windows 7, Vista, or XP, as these have 32-bit versions. The file is approximately 310 Mb; with a 1 Mb internet connection, it should take you about 5 minutes to download the application.</w:t>
      </w:r>
    </w:p>
    <w:p w:rsidR="000770A5" w:rsidRPr="000770A5" w:rsidRDefault="000770A5" w:rsidP="000770A5">
      <w:pPr>
        <w:spacing w:before="100" w:beforeAutospacing="1" w:after="100" w:afterAutospacing="1"/>
        <w:jc w:val="left"/>
        <w:rPr>
          <w:rFonts w:ascii="Times New Roman" w:eastAsia="Times New Roman" w:hAnsi="Times New Roman" w:cs="Times New Roman"/>
          <w:sz w:val="24"/>
          <w:szCs w:val="24"/>
        </w:rPr>
      </w:pPr>
      <w:r w:rsidRPr="000770A5">
        <w:rPr>
          <w:rFonts w:ascii="Times New Roman" w:eastAsia="Times New Roman" w:hAnsi="Times New Roman" w:cs="Times New Roman"/>
          <w:sz w:val="24"/>
          <w:szCs w:val="24"/>
        </w:rPr>
        <w:t>To access the GREAT Mapping application:</w:t>
      </w:r>
    </w:p>
    <w:p w:rsidR="000770A5" w:rsidRPr="000770A5" w:rsidRDefault="000770A5" w:rsidP="000770A5">
      <w:pPr>
        <w:numPr>
          <w:ilvl w:val="0"/>
          <w:numId w:val="1"/>
        </w:numPr>
        <w:spacing w:before="100" w:beforeAutospacing="1" w:after="100" w:afterAutospacing="1"/>
        <w:jc w:val="left"/>
        <w:rPr>
          <w:rFonts w:ascii="Times New Roman" w:eastAsia="Times New Roman" w:hAnsi="Times New Roman" w:cs="Times New Roman"/>
          <w:sz w:val="24"/>
          <w:szCs w:val="24"/>
        </w:rPr>
      </w:pPr>
      <w:r w:rsidRPr="000770A5">
        <w:rPr>
          <w:rFonts w:ascii="Times New Roman" w:eastAsia="Times New Roman" w:hAnsi="Times New Roman" w:cs="Times New Roman"/>
          <w:sz w:val="24"/>
          <w:szCs w:val="24"/>
        </w:rPr>
        <w:t xml:space="preserve">Download the file at the following link: </w:t>
      </w:r>
      <w:hyperlink r:id="rId7" w:history="1">
        <w:r w:rsidRPr="000770A5">
          <w:rPr>
            <w:rFonts w:ascii="Times New Roman" w:eastAsia="Times New Roman" w:hAnsi="Times New Roman" w:cs="Times New Roman"/>
            <w:color w:val="0000FF"/>
            <w:sz w:val="24"/>
            <w:szCs w:val="24"/>
            <w:u w:val="single"/>
          </w:rPr>
          <w:t>https://mywebspace.wisc.edu/mekures/greatmapping.zip</w:t>
        </w:r>
      </w:hyperlink>
    </w:p>
    <w:p w:rsidR="000770A5" w:rsidRPr="000770A5" w:rsidRDefault="000770A5" w:rsidP="000770A5">
      <w:pPr>
        <w:numPr>
          <w:ilvl w:val="0"/>
          <w:numId w:val="1"/>
        </w:numPr>
        <w:spacing w:before="100" w:beforeAutospacing="1" w:after="100" w:afterAutospacing="1"/>
        <w:jc w:val="left"/>
        <w:rPr>
          <w:rFonts w:ascii="Times New Roman" w:eastAsia="Times New Roman" w:hAnsi="Times New Roman" w:cs="Times New Roman"/>
          <w:sz w:val="24"/>
          <w:szCs w:val="24"/>
        </w:rPr>
      </w:pPr>
      <w:r w:rsidRPr="000770A5">
        <w:rPr>
          <w:rFonts w:ascii="Times New Roman" w:eastAsia="Times New Roman" w:hAnsi="Times New Roman" w:cs="Times New Roman"/>
          <w:sz w:val="24"/>
          <w:szCs w:val="24"/>
        </w:rPr>
        <w:t xml:space="preserve">Create an empty folder somewhere on your computer and extract the files in the zip file to the folder </w:t>
      </w:r>
    </w:p>
    <w:p w:rsidR="000770A5" w:rsidRPr="000770A5" w:rsidRDefault="000770A5" w:rsidP="000770A5">
      <w:pPr>
        <w:numPr>
          <w:ilvl w:val="0"/>
          <w:numId w:val="1"/>
        </w:numPr>
        <w:spacing w:before="100" w:beforeAutospacing="1" w:after="100" w:afterAutospacing="1"/>
        <w:jc w:val="left"/>
        <w:rPr>
          <w:rFonts w:ascii="Times New Roman" w:eastAsia="Times New Roman" w:hAnsi="Times New Roman" w:cs="Times New Roman"/>
          <w:sz w:val="24"/>
          <w:szCs w:val="24"/>
        </w:rPr>
      </w:pPr>
      <w:r w:rsidRPr="000770A5">
        <w:rPr>
          <w:rFonts w:ascii="Times New Roman" w:eastAsia="Times New Roman" w:hAnsi="Times New Roman" w:cs="Times New Roman"/>
          <w:sz w:val="24"/>
          <w:szCs w:val="24"/>
        </w:rPr>
        <w:t>Double-click the “setup.exe” file and follow the instructions on the screen</w:t>
      </w:r>
    </w:p>
    <w:p w:rsidR="000770A5" w:rsidRPr="000770A5" w:rsidRDefault="000770A5" w:rsidP="000770A5">
      <w:pPr>
        <w:spacing w:before="100" w:beforeAutospacing="1" w:after="100" w:afterAutospacing="1"/>
        <w:jc w:val="left"/>
        <w:rPr>
          <w:rFonts w:ascii="Times New Roman" w:eastAsia="Times New Roman" w:hAnsi="Times New Roman" w:cs="Times New Roman"/>
          <w:sz w:val="24"/>
          <w:szCs w:val="24"/>
        </w:rPr>
      </w:pPr>
      <w:r w:rsidRPr="000770A5">
        <w:rPr>
          <w:rFonts w:ascii="Times New Roman" w:eastAsia="Times New Roman" w:hAnsi="Times New Roman" w:cs="Times New Roman"/>
          <w:sz w:val="24"/>
          <w:szCs w:val="24"/>
        </w:rPr>
        <w:t xml:space="preserve">Download the </w:t>
      </w:r>
      <w:hyperlink r:id="rId8" w:history="1">
        <w:r w:rsidRPr="000770A5">
          <w:rPr>
            <w:rFonts w:ascii="Times New Roman" w:eastAsia="Times New Roman" w:hAnsi="Times New Roman" w:cs="Times New Roman"/>
            <w:color w:val="0000FF"/>
            <w:sz w:val="24"/>
            <w:szCs w:val="24"/>
            <w:u w:val="single"/>
          </w:rPr>
          <w:t xml:space="preserve">GREAT Mapping Software Reference </w:t>
        </w:r>
        <w:proofErr w:type="gramStart"/>
        <w:r w:rsidRPr="000770A5">
          <w:rPr>
            <w:rFonts w:ascii="Times New Roman" w:eastAsia="Times New Roman" w:hAnsi="Times New Roman" w:cs="Times New Roman"/>
            <w:color w:val="0000FF"/>
            <w:sz w:val="24"/>
            <w:szCs w:val="24"/>
            <w:u w:val="single"/>
          </w:rPr>
          <w:t>Guide</w:t>
        </w:r>
        <w:proofErr w:type="gramEnd"/>
      </w:hyperlink>
      <w:r w:rsidRPr="000770A5">
        <w:rPr>
          <w:rFonts w:ascii="Times New Roman" w:eastAsia="Times New Roman" w:hAnsi="Times New Roman" w:cs="Times New Roman"/>
          <w:sz w:val="24"/>
          <w:szCs w:val="24"/>
        </w:rPr>
        <w:t>(</w:t>
      </w:r>
      <w:r>
        <w:rPr>
          <w:rFonts w:ascii="Times New Roman" w:eastAsia="Times New Roman" w:hAnsi="Times New Roman" w:cs="Times New Roman"/>
          <w:noProof/>
          <w:sz w:val="24"/>
          <w:szCs w:val="24"/>
        </w:rPr>
        <w:drawing>
          <wp:inline distT="0" distB="0" distL="0" distR="0">
            <wp:extent cx="114300" cy="114300"/>
            <wp:effectExtent l="19050" t="0" r="0" b="0"/>
            <wp:docPr id="1" name="Picture 1" descr="Adobe 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 PDF icon"/>
                    <pic:cNvPicPr>
                      <a:picLocks noChangeAspect="1" noChangeArrowheads="1"/>
                    </pic:cNvPicPr>
                  </pic:nvPicPr>
                  <pic:blipFill>
                    <a:blip r:embed="rId9"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0770A5">
        <w:rPr>
          <w:rFonts w:ascii="Times New Roman" w:eastAsia="Times New Roman" w:hAnsi="Times New Roman" w:cs="Times New Roman"/>
          <w:sz w:val="24"/>
          <w:szCs w:val="24"/>
        </w:rPr>
        <w:t xml:space="preserve"> PDF file, 692 kb) for more information on how to use the software. </w:t>
      </w:r>
    </w:p>
    <w:p w:rsidR="00351CBD" w:rsidRDefault="007E2F0C" w:rsidP="000770A5">
      <w:pPr>
        <w:jc w:val="left"/>
      </w:pPr>
    </w:p>
    <w:sectPr w:rsidR="00351CBD" w:rsidSect="00B4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856E7"/>
    <w:multiLevelType w:val="multilevel"/>
    <w:tmpl w:val="6262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0A5"/>
    <w:rsid w:val="000770A5"/>
    <w:rsid w:val="00202CAC"/>
    <w:rsid w:val="003930B0"/>
    <w:rsid w:val="003C17E9"/>
    <w:rsid w:val="004A5BC8"/>
    <w:rsid w:val="007E2F0C"/>
    <w:rsid w:val="00AB6987"/>
    <w:rsid w:val="00B04C33"/>
    <w:rsid w:val="00B4254A"/>
    <w:rsid w:val="00C9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050BD-3656-484E-813F-31297141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4A"/>
  </w:style>
  <w:style w:type="paragraph" w:styleId="Heading2">
    <w:name w:val="heading 2"/>
    <w:basedOn w:val="Normal"/>
    <w:link w:val="Heading2Char"/>
    <w:uiPriority w:val="9"/>
    <w:qFormat/>
    <w:rsid w:val="000770A5"/>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0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70A5"/>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70A5"/>
    <w:rPr>
      <w:color w:val="0000FF"/>
      <w:u w:val="single"/>
    </w:rPr>
  </w:style>
  <w:style w:type="character" w:customStyle="1" w:styleId="tinytext">
    <w:name w:val="tinytext"/>
    <w:basedOn w:val="DefaultParagraphFont"/>
    <w:rsid w:val="000770A5"/>
  </w:style>
  <w:style w:type="paragraph" w:styleId="BalloonText">
    <w:name w:val="Balloon Text"/>
    <w:basedOn w:val="Normal"/>
    <w:link w:val="BalloonTextChar"/>
    <w:uiPriority w:val="99"/>
    <w:semiHidden/>
    <w:unhideWhenUsed/>
    <w:rsid w:val="000770A5"/>
    <w:rPr>
      <w:rFonts w:ascii="Tahoma" w:hAnsi="Tahoma" w:cs="Tahoma"/>
      <w:sz w:val="16"/>
      <w:szCs w:val="16"/>
    </w:rPr>
  </w:style>
  <w:style w:type="character" w:customStyle="1" w:styleId="BalloonTextChar">
    <w:name w:val="Balloon Text Char"/>
    <w:basedOn w:val="DefaultParagraphFont"/>
    <w:link w:val="BalloonText"/>
    <w:uiPriority w:val="99"/>
    <w:semiHidden/>
    <w:rsid w:val="0007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gc.uwex.edu/Finance/GREAT/great_map_reference.pdf" TargetMode="External"/><Relationship Id="rId3" Type="http://schemas.openxmlformats.org/officeDocument/2006/relationships/settings" Target="settings.xml"/><Relationship Id="rId7" Type="http://schemas.openxmlformats.org/officeDocument/2006/relationships/hyperlink" Target="https://mywebspace.wisc.edu/mekures/greatmapping.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kures@uwex.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Lawton</dc:creator>
  <cp:keywords/>
  <dc:description/>
  <cp:lastModifiedBy>Martinez, Francisco</cp:lastModifiedBy>
  <cp:revision>1</cp:revision>
  <dcterms:created xsi:type="dcterms:W3CDTF">2016-04-11T13:36:00Z</dcterms:created>
  <dcterms:modified xsi:type="dcterms:W3CDTF">2016-04-11T13:36:00Z</dcterms:modified>
</cp:coreProperties>
</file>